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201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/>
          <w:b/>
          <w:sz w:val="36"/>
          <w:szCs w:val="36"/>
        </w:rPr>
        <w:t>年、201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/>
          <w:b/>
          <w:sz w:val="36"/>
          <w:szCs w:val="36"/>
        </w:rPr>
        <w:t>年研究生教育教学改革研究与实践课题名单</w:t>
      </w:r>
    </w:p>
    <w:p>
      <w:pPr>
        <w:ind w:firstLine="177" w:firstLineChars="49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2020年结题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）</w:t>
      </w:r>
    </w:p>
    <w:tbl>
      <w:tblPr>
        <w:tblStyle w:val="3"/>
        <w:tblW w:w="13461" w:type="dxa"/>
        <w:jc w:val="center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701"/>
        <w:gridCol w:w="853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课题负责人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课题编号</w:t>
            </w:r>
          </w:p>
        </w:tc>
        <w:tc>
          <w:tcPr>
            <w:tcW w:w="8534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课题名称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杨廷海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JGZZ19_068</w:t>
            </w:r>
          </w:p>
        </w:tc>
        <w:tc>
          <w:tcPr>
            <w:tcW w:w="8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“以职业能力为导向、研究生工作站为依托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”的专业学位硕士研究生的实践教学模式研究与探索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JGLX19_133</w:t>
            </w:r>
          </w:p>
        </w:tc>
        <w:tc>
          <w:tcPr>
            <w:tcW w:w="8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研究生学位课程《先进制造技术》教学新模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式研究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臧爱琴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JGLX19_134</w:t>
            </w:r>
          </w:p>
        </w:tc>
        <w:tc>
          <w:tcPr>
            <w:tcW w:w="8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基于职教师资能力导向的专业硕士研究生课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程优化研究—以江苏理工学院为例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JGLX19_135</w:t>
            </w:r>
          </w:p>
        </w:tc>
        <w:tc>
          <w:tcPr>
            <w:tcW w:w="8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基于产教融合的研究生协同培养模式研究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杨凤丽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JGLX19_136</w:t>
            </w:r>
          </w:p>
        </w:tc>
        <w:tc>
          <w:tcPr>
            <w:tcW w:w="8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全日制专业学位研究生科研素养的培养与提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升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薛亚平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JGLX18_076</w:t>
            </w:r>
          </w:p>
        </w:tc>
        <w:tc>
          <w:tcPr>
            <w:tcW w:w="8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面向“新工科”的硕士专业学位研究生工程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实践教育体系与实践平台构建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一般</w:t>
            </w:r>
          </w:p>
        </w:tc>
      </w:tr>
    </w:tbl>
    <w:p>
      <w:pPr>
        <w:ind w:firstLine="138" w:firstLineChars="49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F"/>
    <w:rsid w:val="00336D47"/>
    <w:rsid w:val="003D2D46"/>
    <w:rsid w:val="0055366A"/>
    <w:rsid w:val="008D42DF"/>
    <w:rsid w:val="00965837"/>
    <w:rsid w:val="00AD551A"/>
    <w:rsid w:val="00AF4D4A"/>
    <w:rsid w:val="00B37075"/>
    <w:rsid w:val="00FF3786"/>
    <w:rsid w:val="00FF4AAA"/>
    <w:rsid w:val="0EE01C1B"/>
    <w:rsid w:val="0F2D7B9B"/>
    <w:rsid w:val="13FC3EF7"/>
    <w:rsid w:val="189B681F"/>
    <w:rsid w:val="30107456"/>
    <w:rsid w:val="60B00038"/>
    <w:rsid w:val="649A5D92"/>
    <w:rsid w:val="7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2017-05-25T09:13:00Z</dcterms:created>
  <dc:creator>Microsoft</dc:creator>
  <cp:lastModifiedBy>Admin</cp:lastModifiedBy>
  <dcterms:modified xsi:type="dcterms:W3CDTF">2020-10-30T07:28:06Z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